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F" w:rsidRDefault="00A31C4F" w:rsidP="00F709D8">
      <w:pPr>
        <w:shd w:val="clear" w:color="auto" w:fill="FFFFFF"/>
        <w:spacing w:after="0" w:line="3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A31C4F" w:rsidRDefault="00A31C4F" w:rsidP="00F709D8">
      <w:pPr>
        <w:shd w:val="clear" w:color="auto" w:fill="FFFFFF"/>
        <w:spacing w:after="0" w:line="3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A31C4F" w:rsidRDefault="0015687A" w:rsidP="00F709D8">
      <w:pPr>
        <w:shd w:val="clear" w:color="auto" w:fill="FFFFFF"/>
        <w:spacing w:after="0" w:line="3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для сайта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прави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7A" w:rsidRDefault="0015687A" w:rsidP="00A31C4F">
      <w:pPr>
        <w:shd w:val="clear" w:color="auto" w:fill="FFFFFF"/>
        <w:spacing w:after="0" w:line="37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A31C4F" w:rsidRDefault="00AA2B1B" w:rsidP="00A31C4F">
      <w:pPr>
        <w:shd w:val="clear" w:color="auto" w:fill="FFFFFF"/>
        <w:spacing w:after="0" w:line="376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1C4F" w:rsidRPr="00A31C4F">
        <w:rPr>
          <w:rFonts w:ascii="Times New Roman" w:hAnsi="Times New Roman" w:cs="Times New Roman"/>
          <w:sz w:val="28"/>
          <w:szCs w:val="28"/>
        </w:rPr>
        <w:t>Настоящее Положение о правах и обязанностях обучающихся (воспитанников) (далее по тексту – Положение) муниципального дошкольного образовательного бюджетного учреждения «Детский сад комбинированного вида № 7 «Солнышко» г</w:t>
      </w:r>
      <w:proofErr w:type="gramStart"/>
      <w:r w:rsidR="00A31C4F" w:rsidRPr="00A31C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31C4F" w:rsidRPr="00A31C4F">
        <w:rPr>
          <w:rFonts w:ascii="Times New Roman" w:hAnsi="Times New Roman" w:cs="Times New Roman"/>
          <w:sz w:val="28"/>
          <w:szCs w:val="28"/>
        </w:rPr>
        <w:t>оль-Илецка» Оренбургской области (далее учреждение) разработано в соответствии со статьями 34,43 Федерального закона "Об образовании в Российской Федерации", Федеральных государственных образовательных стандартов общего образования и устанавливает:</w:t>
      </w:r>
    </w:p>
    <w:p w:rsidR="00AA2B1B" w:rsidRPr="0015687A" w:rsidRDefault="00AA2B1B" w:rsidP="00A31C4F">
      <w:pPr>
        <w:shd w:val="clear" w:color="auto" w:fill="FFFFFF"/>
        <w:spacing w:after="0" w:line="37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687A">
        <w:rPr>
          <w:rFonts w:ascii="Times New Roman" w:hAnsi="Times New Roman" w:cs="Times New Roman"/>
          <w:b/>
          <w:sz w:val="28"/>
          <w:szCs w:val="28"/>
        </w:rPr>
        <w:t xml:space="preserve">2Права и обязанности </w:t>
      </w:r>
      <w:proofErr w:type="gramStart"/>
      <w:r w:rsidRPr="0015687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709D8" w:rsidRPr="00A31C4F" w:rsidRDefault="00F709D8" w:rsidP="00F709D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1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академические </w:t>
      </w:r>
      <w:r w:rsidRPr="00A31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</w:t>
      </w:r>
      <w:r w:rsidRPr="00A31C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1C4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31C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</w:t>
      </w: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обжалование актов </w:t>
      </w:r>
      <w:r w:rsidRPr="00F70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образовательной организации</w:t>
      </w: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 в установленном законодательством Российской Федерации порядке;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бесплатное пользование библиотечно-информационными ресурсами, 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адовый», под руководством научно-педагогических работников образовательных организаций высшего образования и (или) научных работников научных организаций;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ind w:left="284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-иные академические права, предусмотренные Федеральным законом РФ "Об образовании в Российской Федерации" № 273-ФЗ, иными нормативными правовыми актами Российской Федерации, локальными нормативными актами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адовый».</w:t>
      </w:r>
    </w:p>
    <w:p w:rsidR="00AA2B1B" w:rsidRDefault="00AA2B1B" w:rsidP="00F709D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1B" w:rsidRDefault="00AA2B1B" w:rsidP="00F709D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9D8" w:rsidRPr="00F709D8" w:rsidRDefault="00AA2B1B" w:rsidP="00F709D8">
      <w:pPr>
        <w:shd w:val="clear" w:color="auto" w:fill="FFFFFF"/>
        <w:spacing w:after="0" w:line="244" w:lineRule="atLeast"/>
        <w:rPr>
          <w:rFonts w:ascii="Times New Roman" w:eastAsia="Times New Roman" w:hAnsi="Times New Roman" w:cs="Times New Roman"/>
          <w:b/>
          <w:color w:val="6B00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F709D8" w:rsidRPr="00F70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 </w:t>
      </w:r>
      <w:r w:rsidR="00F709D8" w:rsidRPr="00F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</w:t>
      </w:r>
      <w:r w:rsidR="00F709D8" w:rsidRPr="00F70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осваивать образовательную программу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требования устава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адовый», осуществляющей образовательную деятельность, правил внутреннего распорядка;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уважать честь и достоинство других обучающихся и работников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адовый», осуществляющей образовательную деятельность, не создавать препятствий для получения образования другими обучающимися;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 относиться к имуществу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адовый».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обязанности обучающихся, устанавливаются Федеральным законом РФ "Об образовании в Российской Федерации" № 273-ФЗ, иными федеральными законами, договором об образовании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адовый».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в 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адовый» 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F709D8" w:rsidRPr="00F709D8" w:rsidRDefault="00F709D8" w:rsidP="00F709D8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6B0096"/>
          <w:sz w:val="28"/>
          <w:szCs w:val="28"/>
        </w:rPr>
        <w:t> </w:t>
      </w:r>
    </w:p>
    <w:p w:rsidR="00F709D8" w:rsidRPr="00F709D8" w:rsidRDefault="00F709D8" w:rsidP="00F709D8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6B0096"/>
          <w:sz w:val="28"/>
          <w:szCs w:val="28"/>
        </w:rPr>
      </w:pPr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дисциплинарного взыскания в  МБДОУ «Детский сад п</w:t>
      </w:r>
      <w:proofErr w:type="gramStart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F709D8">
        <w:rPr>
          <w:rFonts w:ascii="Times New Roman" w:eastAsia="Times New Roman" w:hAnsi="Times New Roman" w:cs="Times New Roman"/>
          <w:color w:val="000000"/>
          <w:sz w:val="28"/>
          <w:szCs w:val="28"/>
        </w:rPr>
        <w:t>адовый»  не применяются к обучающимся.</w:t>
      </w:r>
    </w:p>
    <w:p w:rsidR="00B929A2" w:rsidRPr="00F709D8" w:rsidRDefault="00B929A2">
      <w:pPr>
        <w:rPr>
          <w:rFonts w:ascii="Times New Roman" w:hAnsi="Times New Roman" w:cs="Times New Roman"/>
          <w:sz w:val="28"/>
          <w:szCs w:val="28"/>
        </w:rPr>
      </w:pPr>
    </w:p>
    <w:sectPr w:rsidR="00B929A2" w:rsidRPr="00F709D8" w:rsidSect="00DC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9D8"/>
    <w:rsid w:val="0015687A"/>
    <w:rsid w:val="009D0425"/>
    <w:rsid w:val="00A31C4F"/>
    <w:rsid w:val="00AA2B1B"/>
    <w:rsid w:val="00B929A2"/>
    <w:rsid w:val="00CB204C"/>
    <w:rsid w:val="00DC239B"/>
    <w:rsid w:val="00F7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9B"/>
  </w:style>
  <w:style w:type="paragraph" w:styleId="3">
    <w:name w:val="heading 3"/>
    <w:basedOn w:val="a"/>
    <w:link w:val="30"/>
    <w:uiPriority w:val="9"/>
    <w:qFormat/>
    <w:rsid w:val="00F70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9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09D8"/>
  </w:style>
  <w:style w:type="character" w:styleId="a4">
    <w:name w:val="Strong"/>
    <w:basedOn w:val="a0"/>
    <w:uiPriority w:val="22"/>
    <w:qFormat/>
    <w:rsid w:val="00F709D8"/>
    <w:rPr>
      <w:b/>
      <w:bCs/>
    </w:rPr>
  </w:style>
  <w:style w:type="character" w:styleId="a5">
    <w:name w:val="Emphasis"/>
    <w:basedOn w:val="a0"/>
    <w:uiPriority w:val="20"/>
    <w:qFormat/>
    <w:rsid w:val="00F709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2016-04-14T10:25:00Z</cp:lastPrinted>
  <dcterms:created xsi:type="dcterms:W3CDTF">2016-02-09T05:18:00Z</dcterms:created>
  <dcterms:modified xsi:type="dcterms:W3CDTF">2016-04-14T10:37:00Z</dcterms:modified>
</cp:coreProperties>
</file>